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FA371" w14:textId="77777777" w:rsidR="00A13EBE" w:rsidRPr="000D03CA" w:rsidRDefault="00A13EBE" w:rsidP="00A13EBE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drawing>
          <wp:inline distT="0" distB="0" distL="0" distR="0" wp14:anchorId="4742AB14" wp14:editId="63A9FD1F">
            <wp:extent cx="652145" cy="652145"/>
            <wp:effectExtent l="0" t="0" r="0" b="0"/>
            <wp:docPr id="1810029192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137DE8BD" w14:textId="77777777" w:rsidR="00A13EBE" w:rsidRPr="006D2345" w:rsidRDefault="00A13EBE" w:rsidP="00A13EBE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>Queens C of E Academy</w:t>
      </w:r>
    </w:p>
    <w:p w14:paraId="60566776" w14:textId="565DEA5D" w:rsidR="00A13EBE" w:rsidRPr="006D2345" w:rsidRDefault="00A13EBE" w:rsidP="00A13EBE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Year </w:t>
      </w:r>
      <w:r w:rsidR="007366C3">
        <w:rPr>
          <w:rFonts w:ascii="Calibri" w:hAnsi="Calibri" w:cs="Calibri"/>
          <w:b/>
          <w:color w:val="0070C0"/>
          <w:sz w:val="44"/>
          <w:szCs w:val="52"/>
        </w:rPr>
        <w:t>5</w:t>
      </w:r>
    </w:p>
    <w:p w14:paraId="6DCBFAAC" w14:textId="77777777" w:rsidR="00A13EBE" w:rsidRPr="006D2345" w:rsidRDefault="00A13EBE" w:rsidP="00A13EBE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 Art and Design Challenges </w:t>
      </w:r>
    </w:p>
    <w:p w14:paraId="455C8C66" w14:textId="77777777" w:rsidR="00A13EBE" w:rsidRDefault="00A13EBE" w:rsidP="00A13EBE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A13EBE" w14:paraId="6A1B4A71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FEE6" w14:textId="77777777" w:rsidR="00A13EBE" w:rsidRPr="000D03CA" w:rsidRDefault="00A13EBE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5E7968DD" w14:textId="3FCC288A" w:rsidR="00A13EBE" w:rsidRPr="006D2345" w:rsidRDefault="00A14802" w:rsidP="002D71C8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AUTUMN</w:t>
            </w:r>
            <w:r w:rsidR="00A13EBE"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1</w:t>
            </w:r>
          </w:p>
          <w:p w14:paraId="34736B24" w14:textId="77777777" w:rsidR="006D2345" w:rsidRPr="006D2345" w:rsidRDefault="006D2345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D2345">
              <w:rPr>
                <w:rFonts w:ascii="Arial" w:hAnsi="Arial" w:cs="Arial"/>
                <w:bCs/>
                <w:sz w:val="28"/>
                <w:szCs w:val="40"/>
              </w:rPr>
              <w:t>Cultural Tradition in Art</w:t>
            </w:r>
          </w:p>
          <w:p w14:paraId="26D12EB7" w14:textId="77777777" w:rsidR="006D2345" w:rsidRDefault="006D2345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D2345">
              <w:rPr>
                <w:rFonts w:ascii="Arial" w:hAnsi="Arial" w:cs="Arial"/>
                <w:bCs/>
                <w:sz w:val="28"/>
                <w:szCs w:val="40"/>
              </w:rPr>
              <w:t>(Richard Kimbo)</w:t>
            </w:r>
          </w:p>
          <w:p w14:paraId="21578A94" w14:textId="77777777" w:rsidR="00A46B8B" w:rsidRDefault="00A46B8B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46291D4A" w14:textId="2F463D87" w:rsidR="00A46B8B" w:rsidRDefault="00A46B8B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sz w:val="28"/>
                <w:szCs w:val="40"/>
              </w:rPr>
              <w:t>D</w:t>
            </w:r>
            <w:r w:rsidRPr="00A46B8B">
              <w:rPr>
                <w:rFonts w:ascii="Arial" w:hAnsi="Arial" w:cs="Arial"/>
                <w:bCs/>
                <w:sz w:val="28"/>
                <w:szCs w:val="40"/>
              </w:rPr>
              <w:t>raw a scene from daily life in a traditional village, showing people working together — e.g. cooking, farming, building, or preparing for a festival — inspired by Richard Kimbo’s warm, community-focused</w:t>
            </w:r>
            <w:r>
              <w:rPr>
                <w:rFonts w:ascii="Arial" w:hAnsi="Arial" w:cs="Arial"/>
                <w:bCs/>
                <w:sz w:val="28"/>
                <w:szCs w:val="40"/>
              </w:rPr>
              <w:t xml:space="preserve"> batik</w:t>
            </w:r>
            <w:r w:rsidRPr="00A46B8B">
              <w:rPr>
                <w:rFonts w:ascii="Arial" w:hAnsi="Arial" w:cs="Arial"/>
                <w:bCs/>
                <w:sz w:val="28"/>
                <w:szCs w:val="40"/>
              </w:rPr>
              <w:t xml:space="preserve"> paintings.</w:t>
            </w:r>
          </w:p>
          <w:p w14:paraId="50DFF027" w14:textId="77777777" w:rsidR="00A46B8B" w:rsidRDefault="00A46B8B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42D7C131" w14:textId="5E1B0066" w:rsidR="00A13EBE" w:rsidRDefault="006D2345" w:rsidP="00A46B8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inline distT="0" distB="0" distL="0" distR="0" wp14:anchorId="7B451B7E" wp14:editId="03EADDE9">
                  <wp:extent cx="1517235" cy="1201420"/>
                  <wp:effectExtent l="0" t="0" r="0" b="0"/>
                  <wp:docPr id="37962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651" cy="1209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EBE" w14:paraId="7E2D013D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C27E" w14:textId="103C2B69" w:rsidR="00A13EBE" w:rsidRDefault="00A13EBE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0F4935C4" w14:textId="12D119E5" w:rsidR="00A13EBE" w:rsidRPr="006D2345" w:rsidRDefault="00A14802" w:rsidP="002D71C8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AUTUMN</w:t>
            </w:r>
            <w:r w:rsidR="00A13EBE"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2 </w:t>
            </w:r>
          </w:p>
          <w:p w14:paraId="1AF7A97E" w14:textId="77777777" w:rsidR="006D2345" w:rsidRPr="006D2345" w:rsidRDefault="006D2345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D2345">
              <w:rPr>
                <w:rFonts w:ascii="Arial" w:hAnsi="Arial" w:cs="Arial"/>
                <w:bCs/>
                <w:sz w:val="28"/>
                <w:szCs w:val="40"/>
              </w:rPr>
              <w:t>Cultural Tradition in Art</w:t>
            </w:r>
          </w:p>
          <w:p w14:paraId="677D9012" w14:textId="2A2DF528" w:rsidR="00A13EBE" w:rsidRDefault="006D2345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D2345">
              <w:rPr>
                <w:rFonts w:ascii="Arial" w:hAnsi="Arial" w:cs="Arial"/>
                <w:bCs/>
                <w:sz w:val="28"/>
                <w:szCs w:val="40"/>
              </w:rPr>
              <w:t>(Richard Kimbo)</w:t>
            </w:r>
          </w:p>
          <w:p w14:paraId="10BB2890" w14:textId="050D248B" w:rsidR="006D2345" w:rsidRDefault="006D2345" w:rsidP="006D2345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793A70FB" w14:textId="18A21833" w:rsidR="00BB7219" w:rsidRDefault="00BB7219" w:rsidP="00BB7219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D</w:t>
            </w:r>
            <w:r w:rsidRPr="00BB7219">
              <w:rPr>
                <w:rFonts w:ascii="Arial" w:hAnsi="Arial" w:cs="Arial"/>
                <w:bCs/>
                <w:sz w:val="28"/>
                <w:szCs w:val="52"/>
              </w:rPr>
              <w:t xml:space="preserve">esign traditional clothing with bright colours and bold patterns, inspired by the vibrant clothes seen in African art. </w:t>
            </w:r>
            <w:r>
              <w:rPr>
                <w:rFonts w:ascii="Arial" w:hAnsi="Arial" w:cs="Arial"/>
                <w:bCs/>
                <w:sz w:val="28"/>
                <w:szCs w:val="52"/>
              </w:rPr>
              <w:t>You</w:t>
            </w:r>
            <w:r w:rsidRPr="00BB7219">
              <w:rPr>
                <w:rFonts w:ascii="Arial" w:hAnsi="Arial" w:cs="Arial"/>
                <w:bCs/>
                <w:sz w:val="28"/>
                <w:szCs w:val="52"/>
              </w:rPr>
              <w:t xml:space="preserve"> c</w:t>
            </w:r>
            <w:r w:rsidR="00A74052">
              <w:rPr>
                <w:rFonts w:ascii="Arial" w:hAnsi="Arial" w:cs="Arial"/>
                <w:bCs/>
                <w:sz w:val="28"/>
                <w:szCs w:val="52"/>
              </w:rPr>
              <w:t>ould</w:t>
            </w:r>
            <w:r w:rsidRPr="00BB7219">
              <w:rPr>
                <w:rFonts w:ascii="Arial" w:hAnsi="Arial" w:cs="Arial"/>
                <w:bCs/>
                <w:sz w:val="28"/>
                <w:szCs w:val="52"/>
              </w:rPr>
              <w:t xml:space="preserve"> dress a drawn figure (or cut-out template) in </w:t>
            </w:r>
            <w:r w:rsidR="00A74052">
              <w:rPr>
                <w:rFonts w:ascii="Arial" w:hAnsi="Arial" w:cs="Arial"/>
                <w:bCs/>
                <w:sz w:val="28"/>
                <w:szCs w:val="52"/>
              </w:rPr>
              <w:t>your</w:t>
            </w:r>
            <w:r w:rsidRPr="00BB7219">
              <w:rPr>
                <w:rFonts w:ascii="Arial" w:hAnsi="Arial" w:cs="Arial"/>
                <w:bCs/>
                <w:sz w:val="28"/>
                <w:szCs w:val="52"/>
              </w:rPr>
              <w:t xml:space="preserve"> own fabric design.</w:t>
            </w:r>
          </w:p>
          <w:p w14:paraId="5173FB32" w14:textId="640342C4" w:rsidR="00A74052" w:rsidRPr="00BB7219" w:rsidRDefault="00A74052" w:rsidP="00BB7219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4656" behindDoc="1" locked="0" layoutInCell="1" allowOverlap="1" wp14:anchorId="4BFC91B4" wp14:editId="132E6C2A">
                  <wp:simplePos x="0" y="0"/>
                  <wp:positionH relativeFrom="column">
                    <wp:posOffset>3393440</wp:posOffset>
                  </wp:positionH>
                  <wp:positionV relativeFrom="paragraph">
                    <wp:posOffset>347345</wp:posOffset>
                  </wp:positionV>
                  <wp:extent cx="790575" cy="1147445"/>
                  <wp:effectExtent l="0" t="0" r="0" b="0"/>
                  <wp:wrapTight wrapText="bothSides">
                    <wp:wrapPolygon edited="0">
                      <wp:start x="0" y="0"/>
                      <wp:lineTo x="0" y="21158"/>
                      <wp:lineTo x="21340" y="21158"/>
                      <wp:lineTo x="21340" y="0"/>
                      <wp:lineTo x="0" y="0"/>
                    </wp:wrapPolygon>
                  </wp:wrapTight>
                  <wp:docPr id="17477850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47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0560" behindDoc="1" locked="0" layoutInCell="1" allowOverlap="1" wp14:anchorId="3B27F8A3" wp14:editId="673D2F1F">
                  <wp:simplePos x="0" y="0"/>
                  <wp:positionH relativeFrom="column">
                    <wp:posOffset>2065020</wp:posOffset>
                  </wp:positionH>
                  <wp:positionV relativeFrom="paragraph">
                    <wp:posOffset>134620</wp:posOffset>
                  </wp:positionV>
                  <wp:extent cx="969010" cy="1456055"/>
                  <wp:effectExtent l="0" t="0" r="0" b="0"/>
                  <wp:wrapTight wrapText="bothSides">
                    <wp:wrapPolygon edited="0">
                      <wp:start x="0" y="0"/>
                      <wp:lineTo x="0" y="21195"/>
                      <wp:lineTo x="21232" y="21195"/>
                      <wp:lineTo x="21232" y="0"/>
                      <wp:lineTo x="0" y="0"/>
                    </wp:wrapPolygon>
                  </wp:wrapTight>
                  <wp:docPr id="163053540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1456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D3C74" w14:textId="714E4D95" w:rsidR="00BB7219" w:rsidRPr="00BB7219" w:rsidRDefault="00BB7219" w:rsidP="00BB7219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124354E4" w14:textId="733AC75A" w:rsidR="00A13EBE" w:rsidRDefault="00A13EBE" w:rsidP="00BB7219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3C1C6022" w14:textId="77777777" w:rsidR="00A13EBE" w:rsidRDefault="00A13EBE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27A0BFC3" w14:textId="77777777" w:rsidR="00A13EBE" w:rsidRDefault="00A13EBE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5CE95349" w14:textId="224F5889" w:rsidR="00A13EBE" w:rsidRDefault="00A13EBE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5C7F5D9B" w14:textId="3E41C64F" w:rsidR="00A13EBE" w:rsidRDefault="007231D6" w:rsidP="00344052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p w14:paraId="08E575D9" w14:textId="77777777" w:rsidR="00A14802" w:rsidRPr="000D03CA" w:rsidRDefault="00A14802" w:rsidP="00A14802">
      <w:pPr>
        <w:rPr>
          <w:rFonts w:ascii="Calibri" w:hAnsi="Calibri" w:cs="Calibri"/>
          <w:b/>
          <w:color w:val="00B050"/>
          <w:sz w:val="52"/>
          <w:szCs w:val="52"/>
        </w:rPr>
      </w:pPr>
      <w:bookmarkStart w:id="0" w:name="_Hlk203821184"/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4D7911E2" wp14:editId="38AFFC2B">
            <wp:extent cx="652145" cy="652145"/>
            <wp:effectExtent l="0" t="0" r="0" b="0"/>
            <wp:docPr id="2140679366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65E6B7F5" w14:textId="77777777" w:rsidR="00A14802" w:rsidRPr="006D2345" w:rsidRDefault="00A14802" w:rsidP="00A14802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>Queens C of E Academy</w:t>
      </w:r>
    </w:p>
    <w:p w14:paraId="5F2C1FB3" w14:textId="29514981" w:rsidR="00A14802" w:rsidRPr="006D2345" w:rsidRDefault="00A14802" w:rsidP="00A14802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Year </w:t>
      </w:r>
      <w:r w:rsidR="007366C3">
        <w:rPr>
          <w:rFonts w:ascii="Calibri" w:hAnsi="Calibri" w:cs="Calibri"/>
          <w:b/>
          <w:color w:val="0070C0"/>
          <w:sz w:val="44"/>
          <w:szCs w:val="52"/>
        </w:rPr>
        <w:t>5</w:t>
      </w:r>
    </w:p>
    <w:p w14:paraId="3AC8ECDF" w14:textId="77777777" w:rsidR="00A14802" w:rsidRPr="006D2345" w:rsidRDefault="00A14802" w:rsidP="00A14802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 Art and Design Challenges </w:t>
      </w:r>
    </w:p>
    <w:p w14:paraId="4933EE7E" w14:textId="77777777" w:rsidR="00A14802" w:rsidRDefault="00A14802" w:rsidP="00A14802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A14802" w14:paraId="241D189D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3C8D" w14:textId="77777777" w:rsidR="00A14802" w:rsidRPr="000D03CA" w:rsidRDefault="00A14802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0F8CD2D4" w14:textId="6F943C82" w:rsidR="00A14802" w:rsidRPr="006D2345" w:rsidRDefault="00A14802" w:rsidP="002D71C8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SPRING</w:t>
            </w:r>
            <w:r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1</w:t>
            </w:r>
          </w:p>
          <w:p w14:paraId="784115F4" w14:textId="77777777" w:rsidR="00A14802" w:rsidRP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 xml:space="preserve">Amazed by Architecture </w:t>
            </w:r>
          </w:p>
          <w:p w14:paraId="776ECEBE" w14:textId="73F43B5B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>(Zaha Hadid)</w:t>
            </w:r>
          </w:p>
          <w:p w14:paraId="46786F66" w14:textId="77777777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261CF31C" w14:textId="77777777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sz w:val="28"/>
                <w:szCs w:val="40"/>
              </w:rPr>
              <w:t>I</w:t>
            </w:r>
            <w:r w:rsidRPr="00A14802">
              <w:rPr>
                <w:rFonts w:ascii="Arial" w:hAnsi="Arial" w:cs="Arial"/>
                <w:bCs/>
                <w:sz w:val="28"/>
                <w:szCs w:val="40"/>
              </w:rPr>
              <w:t xml:space="preserve">nvent and draw </w:t>
            </w:r>
            <w:r>
              <w:rPr>
                <w:rFonts w:ascii="Arial" w:hAnsi="Arial" w:cs="Arial"/>
                <w:bCs/>
                <w:sz w:val="28"/>
                <w:szCs w:val="40"/>
              </w:rPr>
              <w:t>your</w:t>
            </w:r>
            <w:r w:rsidRPr="00A14802">
              <w:rPr>
                <w:rFonts w:ascii="Arial" w:hAnsi="Arial" w:cs="Arial"/>
                <w:bCs/>
                <w:sz w:val="28"/>
                <w:szCs w:val="40"/>
              </w:rPr>
              <w:t xml:space="preserve"> own dream building, inspired by Zaha Hadid’s futuristic, flowing designs — maybe a curved school, a flying library, or a wavy home!</w:t>
            </w:r>
          </w:p>
          <w:p w14:paraId="6D6D2547" w14:textId="1628DB39" w:rsidR="00A14802" w:rsidRP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>Label the parts of the building and describe what it's used for</w:t>
            </w:r>
            <w:r>
              <w:rPr>
                <w:rFonts w:ascii="Arial" w:hAnsi="Arial" w:cs="Arial"/>
                <w:bCs/>
                <w:sz w:val="28"/>
                <w:szCs w:val="40"/>
              </w:rPr>
              <w:t>, whilst exploring</w:t>
            </w:r>
          </w:p>
          <w:p w14:paraId="15B6479B" w14:textId="77777777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>shape, scale, and space</w:t>
            </w:r>
            <w:r>
              <w:rPr>
                <w:rFonts w:ascii="Arial" w:hAnsi="Arial" w:cs="Arial"/>
                <w:bCs/>
                <w:sz w:val="28"/>
                <w:szCs w:val="40"/>
              </w:rPr>
              <w:t>.</w:t>
            </w:r>
          </w:p>
          <w:p w14:paraId="62E094D9" w14:textId="5E9F9711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anchor distT="0" distB="0" distL="114300" distR="114300" simplePos="0" relativeHeight="251656704" behindDoc="1" locked="0" layoutInCell="1" allowOverlap="1" wp14:anchorId="415BF179" wp14:editId="082B84D5">
                  <wp:simplePos x="0" y="0"/>
                  <wp:positionH relativeFrom="column">
                    <wp:posOffset>2468880</wp:posOffset>
                  </wp:positionH>
                  <wp:positionV relativeFrom="paragraph">
                    <wp:posOffset>208280</wp:posOffset>
                  </wp:positionV>
                  <wp:extent cx="1597660" cy="1063625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377" y="21278"/>
                      <wp:lineTo x="21377" y="0"/>
                      <wp:lineTo x="0" y="0"/>
                    </wp:wrapPolygon>
                  </wp:wrapTight>
                  <wp:docPr id="150393638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660" cy="1063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7A29AE5" w14:textId="2D8B9353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</w:tc>
      </w:tr>
      <w:tr w:rsidR="00A14802" w14:paraId="1468A9B6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F536" w14:textId="77777777" w:rsidR="00A14802" w:rsidRDefault="00A14802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15DCD89C" w14:textId="01382214" w:rsidR="00A14802" w:rsidRPr="006D2345" w:rsidRDefault="00A14802" w:rsidP="00A14802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SPRING</w:t>
            </w:r>
            <w:r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2 </w:t>
            </w:r>
          </w:p>
          <w:p w14:paraId="7C15B92A" w14:textId="77777777" w:rsidR="00A14802" w:rsidRP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 xml:space="preserve">Amazed by Architecture </w:t>
            </w:r>
          </w:p>
          <w:p w14:paraId="418049EE" w14:textId="686D8A6C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14802">
              <w:rPr>
                <w:rFonts w:ascii="Arial" w:hAnsi="Arial" w:cs="Arial"/>
                <w:bCs/>
                <w:sz w:val="28"/>
                <w:szCs w:val="40"/>
              </w:rPr>
              <w:t>(Zaha Hadid)</w:t>
            </w:r>
          </w:p>
          <w:p w14:paraId="1C448AFC" w14:textId="77777777" w:rsidR="00A14802" w:rsidRDefault="00A14802" w:rsidP="00A14802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4BAC2C99" w14:textId="371C715A" w:rsidR="00A14802" w:rsidRPr="00BB7219" w:rsidRDefault="005D1EBD" w:rsidP="005D1EBD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D</w:t>
            </w:r>
            <w:r w:rsidRPr="005D1EBD">
              <w:rPr>
                <w:rFonts w:ascii="Arial" w:hAnsi="Arial" w:cs="Arial"/>
                <w:bCs/>
                <w:sz w:val="28"/>
                <w:szCs w:val="52"/>
              </w:rPr>
              <w:t>raw or paint a futuristic city filled with creative buildings, flying walkways, flowing bridges, and eco features — a city that’s exciting, beautiful, and kind to the planet.</w:t>
            </w:r>
          </w:p>
          <w:p w14:paraId="2737D076" w14:textId="18BABE27" w:rsidR="00A14802" w:rsidRPr="00BB7219" w:rsidRDefault="005D1EBD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60800" behindDoc="1" locked="0" layoutInCell="1" allowOverlap="1" wp14:anchorId="6F49BB2C" wp14:editId="43B4BFB6">
                  <wp:simplePos x="0" y="0"/>
                  <wp:positionH relativeFrom="column">
                    <wp:posOffset>2465511</wp:posOffset>
                  </wp:positionH>
                  <wp:positionV relativeFrom="paragraph">
                    <wp:posOffset>105686</wp:posOffset>
                  </wp:positionV>
                  <wp:extent cx="1717040" cy="1283335"/>
                  <wp:effectExtent l="0" t="0" r="0" b="0"/>
                  <wp:wrapTight wrapText="bothSides">
                    <wp:wrapPolygon edited="0">
                      <wp:start x="0" y="0"/>
                      <wp:lineTo x="0" y="21162"/>
                      <wp:lineTo x="21328" y="21162"/>
                      <wp:lineTo x="21328" y="0"/>
                      <wp:lineTo x="0" y="0"/>
                    </wp:wrapPolygon>
                  </wp:wrapTight>
                  <wp:docPr id="72294235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040" cy="1283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450168" w14:textId="315EB10B" w:rsidR="00A14802" w:rsidRDefault="00A14802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2953B1A6" w14:textId="77777777" w:rsidR="00A14802" w:rsidRDefault="00A14802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AD2EFFF" w14:textId="77777777" w:rsidR="00A14802" w:rsidRDefault="00A14802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594DB013" w14:textId="77777777" w:rsidR="00A14802" w:rsidRDefault="00A14802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0E4378AC" w14:textId="77777777" w:rsidR="00A14802" w:rsidRPr="00760247" w:rsidRDefault="00A14802" w:rsidP="00A14802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bookmarkEnd w:id="0"/>
    <w:p w14:paraId="02EC3269" w14:textId="77777777" w:rsidR="00A14802" w:rsidRDefault="00A14802" w:rsidP="00344052">
      <w:pPr>
        <w:spacing w:after="240"/>
        <w:rPr>
          <w:rFonts w:asciiTheme="minorHAnsi" w:hAnsiTheme="minorHAnsi" w:cstheme="minorHAnsi"/>
          <w:b/>
          <w:sz w:val="28"/>
          <w:szCs w:val="52"/>
        </w:rPr>
      </w:pPr>
    </w:p>
    <w:p w14:paraId="2B520CD3" w14:textId="77777777" w:rsidR="00404D09" w:rsidRPr="000D03CA" w:rsidRDefault="00404D09" w:rsidP="00404D09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25DA1018" wp14:editId="39A83DD7">
            <wp:extent cx="652145" cy="652145"/>
            <wp:effectExtent l="0" t="0" r="0" b="0"/>
            <wp:docPr id="631731930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05C2C9C8" w14:textId="77777777" w:rsidR="00404D09" w:rsidRPr="006D2345" w:rsidRDefault="00404D09" w:rsidP="00404D09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>Queens C of E Academy</w:t>
      </w:r>
    </w:p>
    <w:p w14:paraId="1CC3A9F1" w14:textId="26E557C1" w:rsidR="00404D09" w:rsidRPr="006D2345" w:rsidRDefault="00404D09" w:rsidP="00404D09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Year </w:t>
      </w:r>
      <w:r w:rsidR="007366C3">
        <w:rPr>
          <w:rFonts w:ascii="Calibri" w:hAnsi="Calibri" w:cs="Calibri"/>
          <w:b/>
          <w:color w:val="0070C0"/>
          <w:sz w:val="44"/>
          <w:szCs w:val="52"/>
        </w:rPr>
        <w:t>5</w:t>
      </w:r>
    </w:p>
    <w:p w14:paraId="195B4371" w14:textId="77777777" w:rsidR="00404D09" w:rsidRPr="006D2345" w:rsidRDefault="00404D09" w:rsidP="00404D09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  <w:r w:rsidRPr="006D2345">
        <w:rPr>
          <w:rFonts w:ascii="Calibri" w:hAnsi="Calibri" w:cs="Calibri"/>
          <w:b/>
          <w:color w:val="0070C0"/>
          <w:sz w:val="44"/>
          <w:szCs w:val="52"/>
        </w:rPr>
        <w:t xml:space="preserve"> Art and Design Challenges </w:t>
      </w:r>
    </w:p>
    <w:p w14:paraId="5D370510" w14:textId="77777777" w:rsidR="00404D09" w:rsidRDefault="00404D09" w:rsidP="00404D09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404D09" w14:paraId="4D49A242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DCD" w14:textId="77777777" w:rsidR="00404D09" w:rsidRPr="000D03CA" w:rsidRDefault="00404D09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414BD608" w14:textId="4ACCCD3E" w:rsidR="00404D09" w:rsidRPr="006D2345" w:rsidRDefault="00404D09" w:rsidP="002D71C8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SUMMER</w:t>
            </w:r>
            <w:r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1</w:t>
            </w:r>
          </w:p>
          <w:p w14:paraId="54F76462" w14:textId="77777777" w:rsidR="00404D09" w:rsidRPr="00404D09" w:rsidRDefault="00404D09" w:rsidP="00404D09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404D09">
              <w:rPr>
                <w:rFonts w:ascii="Arial" w:hAnsi="Arial" w:cs="Arial"/>
                <w:bCs/>
                <w:sz w:val="28"/>
                <w:szCs w:val="40"/>
              </w:rPr>
              <w:t>Exploring Expressionism</w:t>
            </w:r>
          </w:p>
          <w:p w14:paraId="76C65A93" w14:textId="31D2E456" w:rsidR="00404D09" w:rsidRDefault="00404D09" w:rsidP="00404D09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404D09">
              <w:rPr>
                <w:rFonts w:ascii="Arial" w:hAnsi="Arial" w:cs="Arial"/>
                <w:bCs/>
                <w:sz w:val="28"/>
                <w:szCs w:val="40"/>
              </w:rPr>
              <w:t>(Henri Matisse)</w:t>
            </w:r>
          </w:p>
          <w:p w14:paraId="43AABEB3" w14:textId="5D65EDC4" w:rsidR="00404D09" w:rsidRDefault="00404D09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28AEDA56" w14:textId="66FA7E48" w:rsidR="00F25B25" w:rsidRDefault="00F25B25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F25B25">
              <w:rPr>
                <w:rFonts w:ascii="Arial" w:hAnsi="Arial" w:cs="Arial"/>
                <w:bCs/>
                <w:sz w:val="28"/>
                <w:szCs w:val="40"/>
              </w:rPr>
              <w:t>Inspired by Matisse’s famous cut-out works (like The Snail or Icarus), use coloured paper (or recycled materials) to cut and arrange bold, organic shapes into an expressive composition.</w:t>
            </w:r>
            <w:r>
              <w:rPr>
                <w:rFonts w:ascii="Arial" w:hAnsi="Arial" w:cs="Arial"/>
                <w:bCs/>
                <w:sz w:val="28"/>
                <w:szCs w:val="40"/>
              </w:rPr>
              <w:t xml:space="preserve"> Remember to use your collage techniques and simplify your shapes.</w:t>
            </w:r>
          </w:p>
          <w:p w14:paraId="6FB37857" w14:textId="77777777" w:rsidR="00F25B25" w:rsidRDefault="00F25B25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0862B1BF" w14:textId="7BEB3EFC" w:rsidR="00404D09" w:rsidRDefault="00F25B25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inline distT="0" distB="0" distL="0" distR="0" wp14:anchorId="5C90A81B" wp14:editId="5693B749">
                  <wp:extent cx="1017905" cy="1048385"/>
                  <wp:effectExtent l="0" t="0" r="0" b="0"/>
                  <wp:docPr id="190511383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4D09" w14:paraId="07097BF7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AED2" w14:textId="77777777" w:rsidR="00404D09" w:rsidRDefault="00404D09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3F5976E5" w14:textId="16CC4EE4" w:rsidR="00404D09" w:rsidRPr="006D2345" w:rsidRDefault="00404D09" w:rsidP="002D71C8">
            <w:pPr>
              <w:spacing w:after="240"/>
              <w:jc w:val="center"/>
              <w:rPr>
                <w:rFonts w:ascii="Arial" w:hAnsi="Arial" w:cs="Arial"/>
                <w:b/>
                <w:color w:val="0070C0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52"/>
              </w:rPr>
              <w:t>SUMMER</w:t>
            </w:r>
            <w:r w:rsidRPr="006D2345">
              <w:rPr>
                <w:rFonts w:ascii="Arial" w:hAnsi="Arial" w:cs="Arial"/>
                <w:b/>
                <w:color w:val="0070C0"/>
                <w:sz w:val="28"/>
                <w:szCs w:val="52"/>
              </w:rPr>
              <w:t xml:space="preserve"> ART HOMEWORK CHALLENGE 2 </w:t>
            </w:r>
          </w:p>
          <w:p w14:paraId="267D2EC9" w14:textId="77777777" w:rsidR="00404D09" w:rsidRPr="00404D09" w:rsidRDefault="00404D09" w:rsidP="00404D09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404D09">
              <w:rPr>
                <w:rFonts w:ascii="Arial" w:hAnsi="Arial" w:cs="Arial"/>
                <w:bCs/>
                <w:sz w:val="28"/>
                <w:szCs w:val="40"/>
              </w:rPr>
              <w:t>Exploring Expressionism</w:t>
            </w:r>
          </w:p>
          <w:p w14:paraId="4DE99D9C" w14:textId="2B78A5F2" w:rsidR="00404D09" w:rsidRDefault="00404D09" w:rsidP="00404D09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404D09">
              <w:rPr>
                <w:rFonts w:ascii="Arial" w:hAnsi="Arial" w:cs="Arial"/>
                <w:bCs/>
                <w:sz w:val="28"/>
                <w:szCs w:val="40"/>
              </w:rPr>
              <w:t>(Henri Matisse)</w:t>
            </w:r>
          </w:p>
          <w:p w14:paraId="10170A9F" w14:textId="77777777" w:rsidR="00404D09" w:rsidRDefault="00404D09" w:rsidP="00404D09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1EC51B14" w14:textId="6C6335F7" w:rsidR="00404D09" w:rsidRDefault="00F25B25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C</w:t>
            </w:r>
            <w:r w:rsidRPr="00F25B25">
              <w:rPr>
                <w:rFonts w:ascii="Arial" w:hAnsi="Arial" w:cs="Arial"/>
                <w:bCs/>
                <w:sz w:val="28"/>
                <w:szCs w:val="52"/>
              </w:rPr>
              <w:t>hoose a simple object from everyday life (like a flower, chair, bowl, or animal) and re-draw it in an Expressionist or Matisse-inspired style — with bold outlines, simplified forms, and vivid colours.</w:t>
            </w:r>
          </w:p>
          <w:p w14:paraId="6F449531" w14:textId="351A401A" w:rsidR="007366C3" w:rsidRPr="00BB7219" w:rsidRDefault="007366C3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8240" behindDoc="1" locked="0" layoutInCell="1" allowOverlap="1" wp14:anchorId="53AEE4BD" wp14:editId="39330555">
                  <wp:simplePos x="0" y="0"/>
                  <wp:positionH relativeFrom="column">
                    <wp:posOffset>2607945</wp:posOffset>
                  </wp:positionH>
                  <wp:positionV relativeFrom="paragraph">
                    <wp:posOffset>162560</wp:posOffset>
                  </wp:positionV>
                  <wp:extent cx="129540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282" y="21282"/>
                      <wp:lineTo x="21282" y="0"/>
                      <wp:lineTo x="0" y="0"/>
                    </wp:wrapPolygon>
                  </wp:wrapTight>
                  <wp:docPr id="125959910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D8816FF" w14:textId="77777777" w:rsidR="00F25B25" w:rsidRDefault="00F25B25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AAC7FF2" w14:textId="558AA39A" w:rsidR="00404D09" w:rsidRDefault="00404D09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3F37C3AE" w14:textId="48676D5E" w:rsidR="00404D09" w:rsidRDefault="00404D09" w:rsidP="00F25B25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595AAF72" w14:textId="77777777" w:rsidR="00404D09" w:rsidRDefault="00404D09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1A9697DE" w14:textId="0DB7D709" w:rsidR="00404D09" w:rsidRPr="00760247" w:rsidRDefault="00404D09" w:rsidP="00344052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sectPr w:rsidR="00404D09" w:rsidRPr="00760247" w:rsidSect="00AB395A">
      <w:pgSz w:w="11906" w:h="16838"/>
      <w:pgMar w:top="426" w:right="746" w:bottom="142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B168F"/>
    <w:multiLevelType w:val="hybridMultilevel"/>
    <w:tmpl w:val="499E8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731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A4"/>
    <w:rsid w:val="00003DA1"/>
    <w:rsid w:val="00044C78"/>
    <w:rsid w:val="00070EA4"/>
    <w:rsid w:val="00085735"/>
    <w:rsid w:val="000B52B7"/>
    <w:rsid w:val="000E7491"/>
    <w:rsid w:val="000F0DEE"/>
    <w:rsid w:val="001063C7"/>
    <w:rsid w:val="00107F64"/>
    <w:rsid w:val="001168A8"/>
    <w:rsid w:val="00123085"/>
    <w:rsid w:val="001269F9"/>
    <w:rsid w:val="001C77AC"/>
    <w:rsid w:val="00206B5B"/>
    <w:rsid w:val="00226FB0"/>
    <w:rsid w:val="0024039C"/>
    <w:rsid w:val="002949FF"/>
    <w:rsid w:val="002E3E58"/>
    <w:rsid w:val="0034265B"/>
    <w:rsid w:val="00344052"/>
    <w:rsid w:val="003A395A"/>
    <w:rsid w:val="003C29EB"/>
    <w:rsid w:val="003F128A"/>
    <w:rsid w:val="00404D09"/>
    <w:rsid w:val="0043256F"/>
    <w:rsid w:val="00456533"/>
    <w:rsid w:val="004B29F2"/>
    <w:rsid w:val="004C5C8F"/>
    <w:rsid w:val="005639DF"/>
    <w:rsid w:val="005657BF"/>
    <w:rsid w:val="00583DF2"/>
    <w:rsid w:val="00593072"/>
    <w:rsid w:val="005A5DCF"/>
    <w:rsid w:val="005D1EBD"/>
    <w:rsid w:val="005F0E54"/>
    <w:rsid w:val="006B2761"/>
    <w:rsid w:val="006B52FC"/>
    <w:rsid w:val="006D2345"/>
    <w:rsid w:val="006E36C4"/>
    <w:rsid w:val="007167B5"/>
    <w:rsid w:val="007231D6"/>
    <w:rsid w:val="007366C3"/>
    <w:rsid w:val="00760247"/>
    <w:rsid w:val="007E7D7C"/>
    <w:rsid w:val="007F2E49"/>
    <w:rsid w:val="0080614D"/>
    <w:rsid w:val="00823671"/>
    <w:rsid w:val="00876C06"/>
    <w:rsid w:val="008C2545"/>
    <w:rsid w:val="00941756"/>
    <w:rsid w:val="00964C13"/>
    <w:rsid w:val="00987E55"/>
    <w:rsid w:val="009A7D39"/>
    <w:rsid w:val="009D06AC"/>
    <w:rsid w:val="009D718A"/>
    <w:rsid w:val="009F410A"/>
    <w:rsid w:val="00A12690"/>
    <w:rsid w:val="00A13EBE"/>
    <w:rsid w:val="00A14802"/>
    <w:rsid w:val="00A46B8B"/>
    <w:rsid w:val="00A74052"/>
    <w:rsid w:val="00AA1CC7"/>
    <w:rsid w:val="00AB095C"/>
    <w:rsid w:val="00AB14EF"/>
    <w:rsid w:val="00AB395A"/>
    <w:rsid w:val="00AF2843"/>
    <w:rsid w:val="00B11871"/>
    <w:rsid w:val="00B40914"/>
    <w:rsid w:val="00B86259"/>
    <w:rsid w:val="00BB7219"/>
    <w:rsid w:val="00BC029D"/>
    <w:rsid w:val="00BD6546"/>
    <w:rsid w:val="00BF17A3"/>
    <w:rsid w:val="00BF3777"/>
    <w:rsid w:val="00BF42B0"/>
    <w:rsid w:val="00BF6943"/>
    <w:rsid w:val="00CC1C4E"/>
    <w:rsid w:val="00D209E6"/>
    <w:rsid w:val="00DB2290"/>
    <w:rsid w:val="00DC7863"/>
    <w:rsid w:val="00EB625A"/>
    <w:rsid w:val="00EC609D"/>
    <w:rsid w:val="00EC6174"/>
    <w:rsid w:val="00F146DE"/>
    <w:rsid w:val="00F22F54"/>
    <w:rsid w:val="00F25B25"/>
    <w:rsid w:val="00F263E9"/>
    <w:rsid w:val="00F31893"/>
    <w:rsid w:val="00F651E5"/>
    <w:rsid w:val="00F6619C"/>
    <w:rsid w:val="00F66852"/>
    <w:rsid w:val="00F80EB8"/>
    <w:rsid w:val="00F91346"/>
    <w:rsid w:val="00FD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strokecolor="none"/>
    </o:shapedefaults>
    <o:shapelayout v:ext="edit">
      <o:idmap v:ext="edit" data="1"/>
    </o:shapelayout>
  </w:shapeDefaults>
  <w:decimalSymbol w:val="."/>
  <w:listSeparator w:val=","/>
  <w14:docId w14:val="097F1069"/>
  <w15:docId w15:val="{C23C008C-36A1-4B08-9237-1DFF05C5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4D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6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7D39"/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3C2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29E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440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57E04-4EC1-4000-B6F7-4B7479445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295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Nicolas Primary School</vt:lpstr>
    </vt:vector>
  </TitlesOfParts>
  <Company>Warwickshire Education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Nicolas Primary School</dc:title>
  <dc:creator>DHead</dc:creator>
  <cp:lastModifiedBy>Ariadni Makryliotaki - Queens</cp:lastModifiedBy>
  <cp:revision>3</cp:revision>
  <cp:lastPrinted>2021-12-15T16:04:00Z</cp:lastPrinted>
  <dcterms:created xsi:type="dcterms:W3CDTF">2025-07-20T08:52:00Z</dcterms:created>
  <dcterms:modified xsi:type="dcterms:W3CDTF">2025-07-20T08:53:00Z</dcterms:modified>
</cp:coreProperties>
</file>